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2</w:t>
      </w:r>
    </w:p>
    <w:p w:rsidR="00000000" w:rsidDel="00000000" w:rsidP="00000000" w:rsidRDefault="00000000" w:rsidRPr="00000000" w14:paraId="00000003">
      <w:pPr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</w:rPr>
        <w:drawing>
          <wp:inline distB="0" distT="0" distL="0" distR="0">
            <wp:extent cx="6181725" cy="12255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225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SCHEDA DI VALUTAZIONE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ESPERTO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left="141.73228346456688" w:right="467.0078740157493" w:firstLine="0"/>
        <w:rPr>
          <w:rFonts w:ascii="Times" w:cs="Times" w:eastAsia="Times" w:hAnsi="Times"/>
          <w:b w:val="1"/>
          <w:sz w:val="22.079999923706055"/>
          <w:szCs w:val="22.079999923706055"/>
        </w:rPr>
      </w:pPr>
      <w:r w:rsidDel="00000000" w:rsidR="00000000" w:rsidRPr="00000000">
        <w:rPr>
          <w:rFonts w:ascii="Times" w:cs="Times" w:eastAsia="Times" w:hAnsi="Times"/>
          <w:b w:val="1"/>
          <w:sz w:val="22.079999923706055"/>
          <w:szCs w:val="22.079999923706055"/>
          <w:rtl w:val="0"/>
        </w:rPr>
        <w:t xml:space="preserve">TITOLO PROGETTO: “Animatore digitale: formazione del personale interno”. 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141.73228346456688" w:right="467.0078740157493" w:firstLine="0"/>
        <w:rPr>
          <w:rFonts w:ascii="Times" w:cs="Times" w:eastAsia="Times" w:hAnsi="Times"/>
          <w:b w:val="1"/>
          <w:sz w:val="22.079999923706055"/>
          <w:szCs w:val="22.079999923706055"/>
        </w:rPr>
      </w:pPr>
      <w:r w:rsidDel="00000000" w:rsidR="00000000" w:rsidRPr="00000000">
        <w:rPr>
          <w:rFonts w:ascii="Times" w:cs="Times" w:eastAsia="Times" w:hAnsi="Times"/>
          <w:b w:val="1"/>
          <w:sz w:val="22.079999923706055"/>
          <w:szCs w:val="22.079999923706055"/>
          <w:rtl w:val="0"/>
        </w:rPr>
        <w:t xml:space="preserve">Identificativo progetto : M4C1I2.1-2022-941-P-8740. 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left="141.73228346456688" w:right="467.0078740157493" w:firstLine="0"/>
        <w:rPr>
          <w:rFonts w:ascii="Times" w:cs="Times" w:eastAsia="Times" w:hAnsi="Times"/>
          <w:b w:val="1"/>
          <w:sz w:val="22.079999923706055"/>
          <w:szCs w:val="22.079999923706055"/>
        </w:rPr>
      </w:pPr>
      <w:r w:rsidDel="00000000" w:rsidR="00000000" w:rsidRPr="00000000">
        <w:rPr>
          <w:rFonts w:ascii="Times" w:cs="Times" w:eastAsia="Times" w:hAnsi="Times"/>
          <w:b w:val="1"/>
          <w:sz w:val="22.079999923706055"/>
          <w:szCs w:val="22.079999923706055"/>
          <w:rtl w:val="0"/>
        </w:rPr>
        <w:t xml:space="preserve">CUP: E54D22002330006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Cognome_______________________________Nome___________________________________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SCHEDA DI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3.92578125" w:line="236.86185836791992" w:lineRule="auto"/>
        <w:ind w:left="141.73228346456688" w:right="467.0078740157493" w:firstLine="0"/>
        <w:rPr>
          <w:rFonts w:ascii="Times" w:cs="Times" w:eastAsia="Times" w:hAnsi="Times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2295"/>
        <w:gridCol w:w="1800"/>
        <w:gridCol w:w="2160"/>
        <w:gridCol w:w="1200"/>
        <w:gridCol w:w="1560"/>
        <w:tblGridChange w:id="0">
          <w:tblGrid>
            <w:gridCol w:w="870"/>
            <w:gridCol w:w="2295"/>
            <w:gridCol w:w="1800"/>
            <w:gridCol w:w="2160"/>
            <w:gridCol w:w="1200"/>
            <w:gridCol w:w="1560"/>
          </w:tblGrid>
        </w:tblGridChange>
      </w:tblGrid>
      <w:tr>
        <w:trPr>
          <w:cantSplit w:val="0"/>
          <w:trHeight w:val="863.9999389648438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SCHEDA DI VALUTAZIONE ESPERTO DI FORMAZIONE  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11.126708984375" w:line="245.55401802062988" w:lineRule="auto"/>
              <w:ind w:left="141.73228346456688" w:right="467.0078740157493" w:firstLine="0"/>
              <w:jc w:val="center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Didattica digitale integrata e formazione alla transizione digitale per il personale scolastico”  CODICE PROGETTO M4C1I2.1-2022-941-P-8740</w:t>
            </w:r>
            <w:r w:rsidDel="00000000" w:rsidR="00000000" w:rsidRPr="00000000">
              <w:rPr>
                <w:rFonts w:ascii="Times" w:cs="Times" w:eastAsia="Times" w:hAnsi="Times"/>
                <w:color w:val="1e2328"/>
                <w:sz w:val="22.079999923706055"/>
                <w:szCs w:val="22.07999992370605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left="141.73228346456688" w:right="467.0078740157493"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TITOLO DI STUDIO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11.12640380859375" w:lineRule="auto"/>
              <w:ind w:left="0" w:right="30.944881889763565"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TABELLA PUNTEGGI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ind w:left="0" w:right="-22.32283464566933"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PUNTEGGIO</w:t>
            </w:r>
          </w:p>
          <w:p w:rsidR="00000000" w:rsidDel="00000000" w:rsidP="00000000" w:rsidRDefault="00000000" w:rsidRPr="00000000" w14:paraId="00000022">
            <w:pPr>
              <w:widowControl w:val="0"/>
              <w:ind w:left="0" w:right="-22.32283464566933"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MASSIMO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240" w:before="240" w:lineRule="auto"/>
              <w:ind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Punteggio assegnato dal candidato</w:t>
            </w:r>
          </w:p>
          <w:p w:rsidR="00000000" w:rsidDel="00000000" w:rsidP="00000000" w:rsidRDefault="00000000" w:rsidRPr="00000000" w14:paraId="00000024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240" w:before="240" w:lineRule="auto"/>
              <w:ind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Punteggio attribuito dalla Commissione</w:t>
            </w:r>
          </w:p>
          <w:p w:rsidR="00000000" w:rsidDel="00000000" w:rsidP="00000000" w:rsidRDefault="00000000" w:rsidRPr="00000000" w14:paraId="00000026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.0000610351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ind w:left="141.73228346456688" w:right="-38.858267716535124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Titoli  </w:t>
            </w:r>
          </w:p>
          <w:p w:rsidR="00000000" w:rsidDel="00000000" w:rsidP="00000000" w:rsidRDefault="00000000" w:rsidRPr="00000000" w14:paraId="00000028">
            <w:pPr>
              <w:widowControl w:val="0"/>
              <w:spacing w:before="116.7266845703125" w:lineRule="auto"/>
              <w:ind w:left="141.73228346456688" w:right="-38.858267716535124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culturali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3.38104248046875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Laurea specialistica o vecchio  ordinamento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110 e lode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10 punti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9997558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da 105 a 110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8 punti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598937988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da 100 a 104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5 punti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9.9599990844727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&lt; a 100 </w:t>
            </w:r>
          </w:p>
          <w:p w:rsidR="00000000" w:rsidDel="00000000" w:rsidP="00000000" w:rsidRDefault="00000000" w:rsidRPr="00000000" w14:paraId="0000003D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3 punti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.00006103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3.38104248046875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Laurea in Matematica o Informatica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Aggiunta di ulteriori 5 punti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.721252441406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Master post lauream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3.3808994293213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Si valutano al massimo 5  titoli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1 punto per titolo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00427246094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Corso di perfezionamento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5.55384635925293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Si valutano al massimo 5  titoli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1 punto a corso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line="276" w:lineRule="auto"/>
        <w:ind w:left="141.73228346456688" w:right="467.00787401574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2295"/>
        <w:gridCol w:w="1800"/>
        <w:gridCol w:w="2160"/>
        <w:gridCol w:w="1050"/>
        <w:gridCol w:w="1605"/>
        <w:tblGridChange w:id="0">
          <w:tblGrid>
            <w:gridCol w:w="870"/>
            <w:gridCol w:w="2295"/>
            <w:gridCol w:w="1800"/>
            <w:gridCol w:w="2160"/>
            <w:gridCol w:w="1050"/>
            <w:gridCol w:w="1605"/>
          </w:tblGrid>
        </w:tblGridChange>
      </w:tblGrid>
      <w:tr>
        <w:trPr>
          <w:cantSplit w:val="0"/>
          <w:trHeight w:val="602.40112304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ind w:left="141.73228346456688" w:right="467.007874015749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7.72733688354492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Pubblicazioni e altri titoli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7.72733688354492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(1 punto  cad.)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5.5543613433838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Si valutano al massimo 5  titoli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1 punto a pubblicazione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599853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Certificazioni informatiche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Massimo 2 certificazioni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ind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2 punti per certificazione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ind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ind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3.59985351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5.55547714233398" w:lineRule="auto"/>
              <w:ind w:right="-38.858267716535124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Esperienze  professionali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7.72842407226562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Incarichi ricoperti come Animatore  Digitale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Si valutano al massimo 10  </w:t>
            </w: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highlight w:val="white"/>
                <w:rtl w:val="0"/>
              </w:rPr>
              <w:t xml:space="preserve">esperienze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10 punti ad esperienza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3.599853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7.72842407226562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Incarichi ricoperti come componente del  </w:t>
            </w:r>
          </w:p>
          <w:p w:rsidR="00000000" w:rsidDel="00000000" w:rsidP="00000000" w:rsidRDefault="00000000" w:rsidRPr="00000000" w14:paraId="0000006C">
            <w:pPr>
              <w:widowControl w:val="0"/>
              <w:spacing w:before="8.817138671875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Team per l’innovazione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5.55547714233398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Si valutano al massimo 5 </w:t>
            </w: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highlight w:val="white"/>
                <w:rtl w:val="0"/>
              </w:rPr>
              <w:t xml:space="preserve">esperienze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4 punti ad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800537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5.5543613433838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Esperienza pregressa di docenza nei  PON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5.5543613433838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Si valutano al massimo 5  esperienze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3 punti per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5.5532455444336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Esperienza pregressa nei PON in  qualità di tutor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5.5532455444336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highlight w:val="white"/>
                <w:rtl w:val="0"/>
              </w:rPr>
              <w:t xml:space="preserve">Si valutano al massimo 5 </w:t>
            </w: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highlight w:val="white"/>
                <w:rtl w:val="0"/>
              </w:rPr>
              <w:t xml:space="preserve">esperienze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highlight w:val="white"/>
                <w:rtl w:val="0"/>
              </w:rPr>
              <w:t xml:space="preserve">2 punti ad esperienza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8.3996582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4.46788787841797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Corsi di formazione o aggiornamento attinente la tipologia e gli obiettivi  d’intervento.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5.5532455444336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highlight w:val="white"/>
                <w:rtl w:val="0"/>
              </w:rPr>
              <w:t xml:space="preserve">Si valutano al massimo 10 </w:t>
            </w: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highlight w:val="white"/>
                <w:rtl w:val="0"/>
              </w:rPr>
              <w:t xml:space="preserve">esperienze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highlight w:val="white"/>
                <w:rtl w:val="0"/>
              </w:rPr>
              <w:t xml:space="preserve">1 per ogni corso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ind w:left="141.73228346456688" w:right="114.88188976377842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8.9333177181834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4.46788787841797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Docente esperto formatore  in corsi di formazione per docenti in ambito digitale con esperienze documentate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5.5532455444336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highlight w:val="white"/>
                <w:rtl w:val="0"/>
              </w:rPr>
              <w:t xml:space="preserve">Si valutano al massimo 10 </w:t>
            </w: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highlight w:val="white"/>
                <w:rtl w:val="0"/>
              </w:rPr>
              <w:t xml:space="preserve">esperienze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highlight w:val="white"/>
                <w:rtl w:val="0"/>
              </w:rPr>
              <w:t xml:space="preserve">6 punti ad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widowControl w:val="0"/>
        <w:spacing w:before="3.92578125" w:line="236.86185836791992" w:lineRule="auto"/>
        <w:ind w:left="141.73228346456688" w:right="467.0078740157493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N. B.: non saranno presi in considerazione curricula o singole voci di essi che non consentano di evincere in modo chiaro ed inequivocabile i parametri che compongono il suindicato prospetto di valutazione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Data,_______________________</w:t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2</w:t>
      </w:r>
    </w:p>
    <w:p w:rsidR="00000000" w:rsidDel="00000000" w:rsidP="00000000" w:rsidRDefault="00000000" w:rsidRPr="00000000" w14:paraId="000000B0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SCHEDA DI VALUTAZIONE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TUTOR</w:t>
      </w:r>
    </w:p>
    <w:p w:rsidR="00000000" w:rsidDel="00000000" w:rsidP="00000000" w:rsidRDefault="00000000" w:rsidRPr="00000000" w14:paraId="000000B2">
      <w:pPr>
        <w:ind w:left="0" w:firstLine="0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line="276" w:lineRule="auto"/>
        <w:ind w:left="0" w:right="467.0078740157493" w:firstLine="0"/>
        <w:rPr>
          <w:rFonts w:ascii="Times" w:cs="Times" w:eastAsia="Times" w:hAnsi="Times"/>
          <w:b w:val="1"/>
          <w:sz w:val="22.079999923706055"/>
          <w:szCs w:val="22.079999923706055"/>
        </w:rPr>
      </w:pPr>
      <w:r w:rsidDel="00000000" w:rsidR="00000000" w:rsidRPr="00000000">
        <w:rPr>
          <w:rFonts w:ascii="Times" w:cs="Times" w:eastAsia="Times" w:hAnsi="Times"/>
          <w:b w:val="1"/>
          <w:sz w:val="22.079999923706055"/>
          <w:szCs w:val="22.079999923706055"/>
          <w:rtl w:val="0"/>
        </w:rPr>
        <w:t xml:space="preserve">TITOLO PROGETTO: “Animatore digitale: formazione del personale interno”. </w:t>
      </w:r>
    </w:p>
    <w:p w:rsidR="00000000" w:rsidDel="00000000" w:rsidP="00000000" w:rsidRDefault="00000000" w:rsidRPr="00000000" w14:paraId="000000B6">
      <w:pPr>
        <w:widowControl w:val="0"/>
        <w:spacing w:line="276" w:lineRule="auto"/>
        <w:ind w:left="0" w:right="467.0078740157493" w:firstLine="0"/>
        <w:rPr>
          <w:rFonts w:ascii="Times" w:cs="Times" w:eastAsia="Times" w:hAnsi="Times"/>
          <w:b w:val="1"/>
          <w:sz w:val="22.079999923706055"/>
          <w:szCs w:val="22.079999923706055"/>
        </w:rPr>
      </w:pPr>
      <w:r w:rsidDel="00000000" w:rsidR="00000000" w:rsidRPr="00000000">
        <w:rPr>
          <w:rFonts w:ascii="Times" w:cs="Times" w:eastAsia="Times" w:hAnsi="Times"/>
          <w:b w:val="1"/>
          <w:sz w:val="22.079999923706055"/>
          <w:szCs w:val="22.079999923706055"/>
          <w:rtl w:val="0"/>
        </w:rPr>
        <w:t xml:space="preserve">Identificativo progetto : M4C1I2.1-2022-941-P-8740. </w:t>
      </w:r>
    </w:p>
    <w:p w:rsidR="00000000" w:rsidDel="00000000" w:rsidP="00000000" w:rsidRDefault="00000000" w:rsidRPr="00000000" w14:paraId="000000B7">
      <w:pPr>
        <w:widowControl w:val="0"/>
        <w:spacing w:line="276" w:lineRule="auto"/>
        <w:ind w:left="0" w:right="467.0078740157493" w:firstLine="0"/>
        <w:rPr>
          <w:rFonts w:ascii="Times" w:cs="Times" w:eastAsia="Times" w:hAnsi="Times"/>
          <w:b w:val="1"/>
          <w:sz w:val="22.079999923706055"/>
          <w:szCs w:val="22.079999923706055"/>
        </w:rPr>
      </w:pPr>
      <w:r w:rsidDel="00000000" w:rsidR="00000000" w:rsidRPr="00000000">
        <w:rPr>
          <w:rFonts w:ascii="Times" w:cs="Times" w:eastAsia="Times" w:hAnsi="Times"/>
          <w:b w:val="1"/>
          <w:sz w:val="22.079999923706055"/>
          <w:szCs w:val="22.079999923706055"/>
          <w:rtl w:val="0"/>
        </w:rPr>
        <w:t xml:space="preserve">CUP: E54D22002330006 </w:t>
      </w:r>
    </w:p>
    <w:p w:rsidR="00000000" w:rsidDel="00000000" w:rsidP="00000000" w:rsidRDefault="00000000" w:rsidRPr="00000000" w14:paraId="000000B8">
      <w:pPr>
        <w:ind w:hanging="2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Cognome_______________________________Nome___________________________________</w:t>
      </w:r>
    </w:p>
    <w:p w:rsidR="00000000" w:rsidDel="00000000" w:rsidP="00000000" w:rsidRDefault="00000000" w:rsidRPr="00000000" w14:paraId="000000BB">
      <w:pPr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SCHEDA DI VALUTAZIONE</w:t>
      </w:r>
    </w:p>
    <w:p w:rsidR="00000000" w:rsidDel="00000000" w:rsidP="00000000" w:rsidRDefault="00000000" w:rsidRPr="00000000" w14:paraId="000000BE">
      <w:pPr>
        <w:ind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before="3.92578125" w:line="236.86185836791992" w:lineRule="auto"/>
        <w:ind w:left="141.73228346456688" w:right="467.0078740157493" w:firstLine="0"/>
        <w:rPr>
          <w:rFonts w:ascii="Times" w:cs="Times" w:eastAsia="Times" w:hAnsi="Times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2085"/>
        <w:gridCol w:w="1935"/>
        <w:gridCol w:w="1605"/>
        <w:gridCol w:w="1605"/>
        <w:gridCol w:w="1605"/>
        <w:tblGridChange w:id="0">
          <w:tblGrid>
            <w:gridCol w:w="945"/>
            <w:gridCol w:w="2085"/>
            <w:gridCol w:w="1935"/>
            <w:gridCol w:w="1605"/>
            <w:gridCol w:w="1605"/>
            <w:gridCol w:w="1605"/>
          </w:tblGrid>
        </w:tblGridChange>
      </w:tblGrid>
      <w:tr>
        <w:trPr>
          <w:cantSplit w:val="0"/>
          <w:trHeight w:val="863.9999389648438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SCHEDA DI VALUTAZIONE TUTOR DI FORMAZIONE  </w:t>
            </w:r>
          </w:p>
          <w:p w:rsidR="00000000" w:rsidDel="00000000" w:rsidP="00000000" w:rsidRDefault="00000000" w:rsidRPr="00000000" w14:paraId="000000C3">
            <w:pPr>
              <w:widowControl w:val="0"/>
              <w:spacing w:before="11.126708984375" w:line="245.55401802062988" w:lineRule="auto"/>
              <w:ind w:left="141.73228346456688" w:right="467.0078740157493" w:firstLine="0"/>
              <w:jc w:val="center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Didattica digitale integrata e formazione alla transizione digitale per il personale scolastico”  CODICE PROGETTO M4C1I2.1-2022-941-P-8740</w:t>
            </w:r>
            <w:r w:rsidDel="00000000" w:rsidR="00000000" w:rsidRPr="00000000">
              <w:rPr>
                <w:rFonts w:ascii="Times" w:cs="Times" w:eastAsia="Times" w:hAnsi="Times"/>
                <w:color w:val="1e2328"/>
                <w:sz w:val="22.079999923706055"/>
                <w:szCs w:val="22.07999992370605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ind w:left="141.73228346456688" w:right="467.0078740157493"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TITOLO DI STUDIO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ind w:left="0" w:right="30.944881889763565"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MODALITA’ DI  </w:t>
            </w:r>
          </w:p>
          <w:p w:rsidR="00000000" w:rsidDel="00000000" w:rsidP="00000000" w:rsidRDefault="00000000" w:rsidRPr="00000000" w14:paraId="000000CC">
            <w:pPr>
              <w:widowControl w:val="0"/>
              <w:spacing w:before="11.12640380859375" w:lineRule="auto"/>
              <w:ind w:left="0" w:right="30.944881889763565"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VALUTAZIONE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ind w:left="0" w:right="-22.32283464566933"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PUNTEGGIO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240" w:before="240" w:lineRule="auto"/>
              <w:ind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Punteggio assegnato dal candidato</w:t>
            </w:r>
          </w:p>
          <w:p w:rsidR="00000000" w:rsidDel="00000000" w:rsidP="00000000" w:rsidRDefault="00000000" w:rsidRPr="00000000" w14:paraId="000000CF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240" w:before="240" w:lineRule="auto"/>
              <w:ind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.079999923706055"/>
                <w:szCs w:val="22.079999923706055"/>
                <w:rtl w:val="0"/>
              </w:rPr>
              <w:t xml:space="preserve">Punteggio attribuito dalla Commissione</w:t>
            </w:r>
          </w:p>
          <w:p w:rsidR="00000000" w:rsidDel="00000000" w:rsidP="00000000" w:rsidRDefault="00000000" w:rsidRPr="00000000" w14:paraId="000000D1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.721252441406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2">
            <w:pPr>
              <w:widowControl w:val="0"/>
              <w:ind w:left="141.73228346456688" w:right="102.87401574803155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ind w:left="141.73228346456688" w:right="102.87401574803155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Titoli  </w:t>
            </w:r>
          </w:p>
          <w:p w:rsidR="00000000" w:rsidDel="00000000" w:rsidP="00000000" w:rsidRDefault="00000000" w:rsidRPr="00000000" w14:paraId="000000D4">
            <w:pPr>
              <w:widowControl w:val="0"/>
              <w:spacing w:before="116.7266845703125" w:lineRule="auto"/>
              <w:ind w:left="141.73228346456688" w:right="102.87401574803155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culturali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3.38104248046875" w:lineRule="auto"/>
              <w:ind w:left="0" w:right="32.48031496063021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Laurea specialistica o vecchio  ordinamento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3.3808994293213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6 punti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.72125244140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A">
            <w:pPr>
              <w:widowControl w:val="0"/>
              <w:ind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ind w:left="0" w:right="32.48031496063021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Diploma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3.3808994293213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3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.721252441406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ind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ind w:left="0" w:right="32.48031496063021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Master post lauream o corsi di perfezionamento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3.3808994293213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Si valutano al massimo 3  titoli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ind w:left="0" w:right="-22.3228346456693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1 punto per titolo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widowControl w:val="0"/>
        <w:spacing w:line="276" w:lineRule="auto"/>
        <w:ind w:left="141.73228346456688" w:right="467.007874015749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2085"/>
        <w:gridCol w:w="1950"/>
        <w:gridCol w:w="1605"/>
        <w:gridCol w:w="1605"/>
        <w:gridCol w:w="1605"/>
        <w:tblGridChange w:id="0">
          <w:tblGrid>
            <w:gridCol w:w="945"/>
            <w:gridCol w:w="2085"/>
            <w:gridCol w:w="1950"/>
            <w:gridCol w:w="1605"/>
            <w:gridCol w:w="1605"/>
            <w:gridCol w:w="1605"/>
          </w:tblGrid>
        </w:tblGridChange>
      </w:tblGrid>
      <w:tr>
        <w:trPr>
          <w:cantSplit w:val="0"/>
          <w:trHeight w:val="602.40112304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ind w:left="141.73228346456688" w:right="467.007874015749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7.72733688354492" w:lineRule="auto"/>
              <w:ind w:left="0" w:right="32.48031496063021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Pubblicazioni e altri titoli 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7.72733688354492" w:lineRule="auto"/>
              <w:ind w:left="0" w:right="32.48031496063021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(1 punto  cad.)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5.5543613433838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Si valutano al massimo 5  titoli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ind w:left="0" w:right="-22.3228346456693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1 punto a pubblicazione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599853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ind w:left="0" w:right="32.48031496063021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Certificazioni informatiche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ind w:left="141.73228346456688" w:right="39.21259842519646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Massimo 2 certificazioni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ind w:left="0" w:right="-22.3228346456693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2 punti per certificazione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3.59985351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5.55547714233398" w:lineRule="auto"/>
              <w:ind w:left="47.83464566929155" w:right="-38.858267716535124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Esperienze  professionali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7.72842407226562" w:lineRule="auto"/>
              <w:ind w:left="0" w:right="32.48031496063021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Incarichi ricoperti come Animatore  Digitale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5.55547714233398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Si valutano al massimo 10  </w:t>
            </w: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highlight w:val="white"/>
                <w:rtl w:val="0"/>
              </w:rPr>
              <w:t xml:space="preserve">esperienze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ind w:left="34.251968503936894" w:right="-22.3228346456693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10 punti ad esperienza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3.599853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7.72842407226562" w:lineRule="auto"/>
              <w:ind w:left="0" w:right="32.48031496063021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Incarichi ricoperti come componente del  </w:t>
            </w:r>
          </w:p>
          <w:p w:rsidR="00000000" w:rsidDel="00000000" w:rsidP="00000000" w:rsidRDefault="00000000" w:rsidRPr="00000000" w14:paraId="000000FC">
            <w:pPr>
              <w:widowControl w:val="0"/>
              <w:spacing w:before="8.817138671875" w:lineRule="auto"/>
              <w:ind w:left="0" w:right="32.48031496063021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Team per l’innovazione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5.55547714233398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Si valutano al massimo 5 </w:t>
            </w: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highlight w:val="white"/>
                <w:rtl w:val="0"/>
              </w:rPr>
              <w:t xml:space="preserve">esperienze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ind w:left="34.251968503936894" w:right="-22.3228346456693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4 punti ad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800537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5.5543613433838" w:lineRule="auto"/>
              <w:ind w:left="0" w:right="32.48031496063021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Esperienza pregressa di docenza o di tutor  nei  PON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5.5543613433838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Si valutano al massimo 5  esperienze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ind w:left="34.251968503936894" w:right="-22.3228346456693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3 punti per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8.3996582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4.46788787841797" w:lineRule="auto"/>
              <w:ind w:left="0" w:right="32.48031496063021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Esperienza di docenza nell'Istituto di appartenenza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5.5532455444336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5.5532455444336" w:lineRule="auto"/>
              <w:ind w:left="34.251968503936894" w:right="-22.3228346456693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highlight w:val="white"/>
                <w:rtl w:val="0"/>
              </w:rPr>
              <w:t xml:space="preserve">3 punti </w:t>
            </w: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per esperienza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5.5532455444336" w:lineRule="auto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5.5532455444336" w:lineRule="auto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8.3996582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4.46788787841797" w:lineRule="auto"/>
              <w:ind w:left="0" w:right="32.48031496063021" w:firstLine="0"/>
              <w:rPr>
                <w:rFonts w:ascii="Times" w:cs="Times" w:eastAsia="Times" w:hAnsi="Time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Corsi di formazione o aggiornamento attinente la tipologia e gli obiettivi  d’intervento.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5.5532455444336" w:lineRule="auto"/>
              <w:ind w:left="141.73228346456688" w:right="467.0078740157493" w:firstLine="0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highlight w:val="white"/>
                <w:rtl w:val="0"/>
              </w:rPr>
              <w:t xml:space="preserve">Si valutano al massimo 10 </w:t>
            </w: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highlight w:val="white"/>
                <w:rtl w:val="0"/>
              </w:rPr>
              <w:t xml:space="preserve">esperienze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ind w:left="34.251968503936894" w:right="-22.3228346456693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highlight w:val="white"/>
                <w:rtl w:val="0"/>
              </w:rPr>
              <w:t xml:space="preserve">1 per ogni corso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ind w:left="141.73228346456688" w:right="467.0078740157493" w:firstLine="0"/>
              <w:jc w:val="center"/>
              <w:rPr>
                <w:rFonts w:ascii="Times" w:cs="Times" w:eastAsia="Times" w:hAnsi="Times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widowControl w:val="0"/>
        <w:spacing w:line="276" w:lineRule="auto"/>
        <w:ind w:left="141.73228346456688" w:right="467.007874015749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N. B.: non saranno presi in considerazione curricula o singole voci di essi che non consentano di evincere in modo chiaro ed inequivocabile i parametri che compongono il suindicato prospetto di valutazione</w:t>
      </w:r>
    </w:p>
    <w:p w:rsidR="00000000" w:rsidDel="00000000" w:rsidP="00000000" w:rsidRDefault="00000000" w:rsidRPr="00000000" w14:paraId="00000116">
      <w:pPr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Data,_______________________</w:t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11C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851" w:top="96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ind w:hanging="2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SimSun" w:hAnsi="Calibri"/>
      <w:kern w:val="1"/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1" w:customStyle="1">
    <w:name w:val="Intestazione1"/>
    <w:basedOn w:val="Normale"/>
    <w:next w:val="Corpodel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deltesto" w:customStyle="1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ice" w:customStyle="1">
    <w:name w:val="Indice"/>
    <w:basedOn w:val="Normale"/>
    <w:pPr>
      <w:suppressLineNumbers w:val="1"/>
    </w:pPr>
    <w:rPr>
      <w:rFonts w:cs="Mangal"/>
    </w:rPr>
  </w:style>
  <w:style w:type="paragraph" w:styleId="NormaleWeb">
    <w:name w:val="Normal (Web)"/>
    <w:basedOn w:val="Normale"/>
    <w:pPr>
      <w:spacing w:after="100" w:before="28"/>
    </w:pPr>
    <w:rPr>
      <w:rFonts w:ascii="Times New Roman" w:cs="Times New Roman" w:eastAsia="Times New Roman" w:hAnsi="Times New Roman"/>
    </w:rPr>
  </w:style>
  <w:style w:type="table" w:styleId="TableGrid1" w:customStyle="1">
    <w:name w:val="TableGrid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45.0" w:type="dxa"/>
        <w:left w:w="105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34"/>
    <w:qFormat w:val="1"/>
    <w:rsid w:val="00D53DD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e3dzyFdtngkVZzP1dt1hqkwd/g==">CgMxLjA4AHIhMU1hRVhwNEJqM3FMdkd1cUNHc2xhbW9QN2t3bjVIdTJ6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2024-03-11T13:46:00Z</dcterms:created>
  <dc:creator>saviomontalcini@outlook.it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